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2D" w:rsidRDefault="00FE20F0" w:rsidP="00FE20F0">
      <w:pPr>
        <w:pStyle w:val="ListParagraph"/>
        <w:numPr>
          <w:ilvl w:val="0"/>
          <w:numId w:val="1"/>
        </w:numPr>
      </w:pPr>
      <w:r>
        <w:t>Students want one place to go for everything, but no platforms do everything well at this time.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 xml:space="preserve">Is there a way to utilize multiple platforms on the back end to create a singular student experience on the front </w:t>
      </w:r>
      <w:proofErr w:type="gramStart"/>
      <w:r>
        <w:t>end.</w:t>
      </w:r>
      <w:proofErr w:type="gramEnd"/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>Salesforce can be used as the main landing page and sent out to other platforms.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>Campus groups utilized for student clubs and organizations to collect fees, post events, and all things club related.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 xml:space="preserve">UCI utilizes Canvas for course </w:t>
      </w:r>
      <w:proofErr w:type="gramStart"/>
      <w:r>
        <w:t>websites university</w:t>
      </w:r>
      <w:proofErr w:type="gramEnd"/>
      <w:r>
        <w:t xml:space="preserve"> wide.  Can use Canvas but it’s a different version so they utilize an intranet website that was made student centric.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Can do announcements and has helped cut down on the number of emails.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Allows students to pull the information vs having to send it out every time.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Utilize calendars that are specific to each individual program.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Acts as the link to other resources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Google drive is the main way to share and disseminate information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>New platforms are popping up so often that it’s hard to keep up.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 xml:space="preserve">Slack, WhatsApp, </w:t>
      </w:r>
      <w:proofErr w:type="spellStart"/>
      <w:proofErr w:type="gramStart"/>
      <w:r>
        <w:t>ect</w:t>
      </w:r>
      <w:proofErr w:type="spellEnd"/>
      <w:proofErr w:type="gramEnd"/>
      <w:r>
        <w:t>…</w:t>
      </w:r>
    </w:p>
    <w:p w:rsidR="00FE20F0" w:rsidRDefault="00FE20F0" w:rsidP="00FE20F0">
      <w:pPr>
        <w:pStyle w:val="ListParagraph"/>
        <w:numPr>
          <w:ilvl w:val="2"/>
          <w:numId w:val="1"/>
        </w:numPr>
      </w:pPr>
      <w:r>
        <w:t>Big question is how to monitor those conversations and information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 xml:space="preserve">Use a course or major, but </w:t>
      </w:r>
      <w:proofErr w:type="spellStart"/>
      <w:r>
        <w:t>cant</w:t>
      </w:r>
      <w:proofErr w:type="spellEnd"/>
      <w:r>
        <w:t xml:space="preserve"> use for individual courses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>Auburn uses Salesforce and builds a community instead of a Canvas page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Post to groups they have instead of emails to individual students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Create their own groups within the community in addition to pre-set student groups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Alumni section for Salesforce so they are still able to be engaged</w:t>
      </w:r>
    </w:p>
    <w:p w:rsidR="00FE20F0" w:rsidRDefault="00FE20F0" w:rsidP="00FE20F0">
      <w:pPr>
        <w:pStyle w:val="ListParagraph"/>
        <w:numPr>
          <w:ilvl w:val="0"/>
          <w:numId w:val="1"/>
        </w:numPr>
      </w:pPr>
      <w:r>
        <w:t>Have too many platforms being used (Slack, Blackboard, Google Calendar, WeChat)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Trying to get students onto official platforms is difficult</w:t>
      </w:r>
    </w:p>
    <w:p w:rsidR="00FE20F0" w:rsidRDefault="00FE20F0" w:rsidP="00FE20F0">
      <w:pPr>
        <w:pStyle w:val="ListParagraph"/>
        <w:numPr>
          <w:ilvl w:val="1"/>
          <w:numId w:val="1"/>
        </w:numPr>
      </w:pPr>
      <w:r>
        <w:t>Still have email as primary communication, but students aren’t reading it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>Transitioning from Blackboard to Canvas, but also building an “In-house” system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>Does Canvas have any ability to create an outward facing website that none students can access?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 xml:space="preserve">Have a similar set up to CU Boulder but also have a directory with student information so they </w:t>
      </w:r>
      <w:bookmarkStart w:id="0" w:name="_GoBack"/>
      <w:bookmarkEnd w:id="0"/>
      <w:r>
        <w:t>can get to know each other.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>Utilize Canvas as an onboarding tool before they come to campus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>Have a Canvas site just for orientation that students are able to access via the Canvas app once they are accepted to the program.</w:t>
      </w:r>
    </w:p>
    <w:p w:rsidR="00C70CF2" w:rsidRDefault="00C70CF2" w:rsidP="00C70CF2">
      <w:pPr>
        <w:pStyle w:val="ListParagraph"/>
        <w:numPr>
          <w:ilvl w:val="0"/>
          <w:numId w:val="1"/>
        </w:numPr>
      </w:pPr>
      <w:r>
        <w:t>Over saturation of programs for students to use.  Currently have used Canvas for 5 years and now am transitioning to work with Salesforce as well.</w:t>
      </w:r>
    </w:p>
    <w:sectPr w:rsidR="00C7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6F2"/>
    <w:multiLevelType w:val="hybridMultilevel"/>
    <w:tmpl w:val="597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0"/>
    <w:rsid w:val="00A403EA"/>
    <w:rsid w:val="00C70CF2"/>
    <w:rsid w:val="00E6202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66D7"/>
  <w15:chartTrackingRefBased/>
  <w15:docId w15:val="{D235EA1F-43BE-4024-8107-A1CC5C7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Paul Wood</cp:lastModifiedBy>
  <cp:revision>1</cp:revision>
  <dcterms:created xsi:type="dcterms:W3CDTF">2019-11-07T19:19:00Z</dcterms:created>
  <dcterms:modified xsi:type="dcterms:W3CDTF">2019-11-07T20:01:00Z</dcterms:modified>
</cp:coreProperties>
</file>